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2171" w14:textId="77777777" w:rsidR="001D0875" w:rsidRPr="009F6B61" w:rsidRDefault="00EC22B2" w:rsidP="00483284">
      <w:pPr>
        <w:tabs>
          <w:tab w:val="left" w:pos="720"/>
          <w:tab w:val="left" w:pos="1440"/>
          <w:tab w:val="left" w:pos="2160"/>
          <w:tab w:val="left" w:pos="2880"/>
          <w:tab w:val="left" w:pos="4176"/>
          <w:tab w:val="left" w:pos="9360"/>
          <w:tab w:val="left" w:pos="10080"/>
        </w:tabs>
        <w:suppressAutoHyphens/>
        <w:spacing w:before="3000"/>
        <w:rPr>
          <w:rFonts w:ascii="Arial" w:eastAsia="SimSun" w:hAnsi="Arial" w:cs="Arial"/>
          <w:b/>
          <w:sz w:val="24"/>
          <w:szCs w:val="24"/>
          <w:u w:val="single"/>
        </w:rPr>
      </w:pPr>
      <w:r w:rsidRPr="009F6B61">
        <w:rPr>
          <w:rFonts w:ascii="Arial" w:eastAsia="SimSun" w:hAnsi="Arial" w:cs="Arial"/>
          <w:b/>
          <w:bCs/>
          <w:sz w:val="24"/>
          <w:szCs w:val="24"/>
        </w:rPr>
        <w:t>Superior Court of Washington, County of</w:t>
      </w:r>
      <w:r w:rsidRPr="009F6B61">
        <w:rPr>
          <w:rFonts w:ascii="Arial" w:eastAsia="SimSun" w:hAnsi="Arial" w:cs="Arial"/>
          <w:b/>
          <w:bCs/>
          <w:sz w:val="24"/>
          <w:szCs w:val="24"/>
          <w:u w:val="single"/>
        </w:rPr>
        <w:t xml:space="preserve"> </w:t>
      </w:r>
      <w:r w:rsidRPr="009F6B61">
        <w:rPr>
          <w:rFonts w:ascii="Arial" w:eastAsia="SimSun" w:hAnsi="Arial" w:cs="Arial"/>
          <w:b/>
          <w:bCs/>
          <w:sz w:val="24"/>
          <w:szCs w:val="24"/>
          <w:u w:val="single"/>
        </w:rPr>
        <w:tab/>
      </w:r>
    </w:p>
    <w:p w14:paraId="0D3E7946" w14:textId="546F0C62" w:rsidR="00037146" w:rsidRPr="009F6B61" w:rsidRDefault="001D0875" w:rsidP="00C877D3">
      <w:pPr>
        <w:tabs>
          <w:tab w:val="left" w:pos="720"/>
          <w:tab w:val="left" w:pos="1440"/>
          <w:tab w:val="left" w:pos="2160"/>
          <w:tab w:val="left" w:pos="2880"/>
          <w:tab w:val="left" w:pos="4176"/>
          <w:tab w:val="left" w:pos="9360"/>
          <w:tab w:val="left" w:pos="10080"/>
        </w:tabs>
        <w:suppressAutoHyphens/>
        <w:spacing w:after="120"/>
        <w:rPr>
          <w:rFonts w:ascii="Arial" w:eastAsia="SimSun" w:hAnsi="Arial" w:cs="Arial"/>
          <w:b/>
          <w:i/>
          <w:iCs/>
          <w:sz w:val="24"/>
          <w:szCs w:val="24"/>
          <w:u w:val="single"/>
        </w:rPr>
      </w:pPr>
      <w:r w:rsidRPr="009F6B61">
        <w:rPr>
          <w:rFonts w:ascii="Arial" w:eastAsia="SimSun" w:hAnsi="Arial" w:cs="Arial"/>
          <w:b/>
          <w:bCs/>
          <w:i/>
          <w:iCs/>
          <w:sz w:val="24"/>
          <w:szCs w:val="24"/>
          <w:lang w:eastAsia="zh-CN"/>
        </w:rPr>
        <w:t>华盛顿州</w:t>
      </w:r>
      <w:r w:rsidRPr="009F6B61">
        <w:rPr>
          <w:rFonts w:ascii="Arial" w:eastAsia="SimSun" w:hAnsi="Arial" w:cs="Arial"/>
          <w:b/>
          <w:bCs/>
          <w:i/>
          <w:iCs/>
          <w:sz w:val="24"/>
          <w:szCs w:val="24"/>
          <w:lang w:eastAsia="zh-CN"/>
        </w:rPr>
        <w:t xml:space="preserve"> </w:t>
      </w:r>
      <w:r w:rsidRPr="009F6B61">
        <w:rPr>
          <w:rFonts w:ascii="Arial" w:eastAsia="SimSun" w:hAnsi="Arial" w:cs="Arial"/>
          <w:b/>
          <w:bCs/>
          <w:i/>
          <w:iCs/>
          <w:sz w:val="24"/>
          <w:szCs w:val="24"/>
          <w:lang w:eastAsia="zh-CN"/>
        </w:rPr>
        <w:t>县高等法院</w:t>
      </w:r>
    </w:p>
    <w:tbl>
      <w:tblPr>
        <w:tblW w:w="9336" w:type="dxa"/>
        <w:tblLayout w:type="fixed"/>
        <w:tblCellMar>
          <w:left w:w="360" w:type="dxa"/>
          <w:right w:w="360" w:type="dxa"/>
        </w:tblCellMar>
        <w:tblLook w:val="0000" w:firstRow="0" w:lastRow="0" w:firstColumn="0" w:lastColumn="0" w:noHBand="0" w:noVBand="0"/>
      </w:tblPr>
      <w:tblGrid>
        <w:gridCol w:w="4860"/>
        <w:gridCol w:w="4476"/>
      </w:tblGrid>
      <w:tr w:rsidR="0007197A" w:rsidRPr="009F6B61" w14:paraId="4ACB3E47" w14:textId="77777777" w:rsidTr="001F7039">
        <w:trPr>
          <w:trHeight w:val="1440"/>
        </w:trPr>
        <w:tc>
          <w:tcPr>
            <w:tcW w:w="4860" w:type="dxa"/>
            <w:tcBorders>
              <w:top w:val="nil"/>
              <w:left w:val="nil"/>
              <w:bottom w:val="single" w:sz="6" w:space="0" w:color="auto"/>
              <w:right w:val="single" w:sz="6" w:space="0" w:color="auto"/>
            </w:tcBorders>
          </w:tcPr>
          <w:p w14:paraId="671C9BE2" w14:textId="77777777" w:rsidR="001D0875" w:rsidRPr="009F6B61" w:rsidRDefault="0007197A" w:rsidP="00483284">
            <w:pPr>
              <w:spacing w:before="120"/>
              <w:rPr>
                <w:rFonts w:ascii="Arial" w:eastAsia="SimSun" w:hAnsi="Arial" w:cs="Arial"/>
                <w:sz w:val="22"/>
                <w:szCs w:val="22"/>
              </w:rPr>
            </w:pPr>
            <w:r w:rsidRPr="009F6B61">
              <w:rPr>
                <w:rFonts w:ascii="Arial" w:eastAsia="SimSun" w:hAnsi="Arial" w:cs="Arial"/>
                <w:sz w:val="22"/>
                <w:szCs w:val="22"/>
              </w:rPr>
              <w:t>In the Guardianship/Conservatorship of:</w:t>
            </w:r>
          </w:p>
          <w:p w14:paraId="333458D9" w14:textId="249C8D30" w:rsidR="0007197A" w:rsidRPr="009F6B61" w:rsidRDefault="001D0875" w:rsidP="00C877D3">
            <w:pPr>
              <w:rPr>
                <w:rFonts w:ascii="Arial" w:eastAsia="SimSun" w:hAnsi="Arial" w:cs="Arial"/>
                <w:i/>
                <w:iCs/>
                <w:sz w:val="22"/>
                <w:szCs w:val="22"/>
              </w:rPr>
            </w:pPr>
            <w:r w:rsidRPr="009F6B61">
              <w:rPr>
                <w:rFonts w:ascii="Arial" w:eastAsia="SimSun" w:hAnsi="Arial" w:cs="Arial"/>
                <w:i/>
                <w:iCs/>
                <w:sz w:val="22"/>
                <w:szCs w:val="22"/>
                <w:lang w:eastAsia="zh-CN"/>
              </w:rPr>
              <w:t>关于以下个人的监护</w:t>
            </w:r>
            <w:r w:rsidRPr="009F6B61">
              <w:rPr>
                <w:rFonts w:ascii="Arial" w:eastAsia="SimSun" w:hAnsi="Arial" w:cs="Arial"/>
                <w:i/>
                <w:iCs/>
                <w:sz w:val="22"/>
                <w:szCs w:val="22"/>
                <w:lang w:eastAsia="zh-CN"/>
              </w:rPr>
              <w:t>/</w:t>
            </w:r>
            <w:r w:rsidRPr="009F6B61">
              <w:rPr>
                <w:rFonts w:ascii="Arial" w:eastAsia="SimSun" w:hAnsi="Arial" w:cs="Arial"/>
                <w:i/>
                <w:iCs/>
                <w:sz w:val="22"/>
                <w:szCs w:val="22"/>
                <w:lang w:eastAsia="zh-CN"/>
              </w:rPr>
              <w:t>保护：</w:t>
            </w:r>
          </w:p>
          <w:p w14:paraId="7A414E20" w14:textId="77777777" w:rsidR="0007197A" w:rsidRPr="009F6B61" w:rsidRDefault="0007197A" w:rsidP="00483284">
            <w:pPr>
              <w:ind w:right="144"/>
              <w:rPr>
                <w:rFonts w:ascii="Arial" w:eastAsia="SimSun" w:hAnsi="Arial" w:cs="Arial"/>
                <w:sz w:val="22"/>
                <w:szCs w:val="22"/>
              </w:rPr>
            </w:pPr>
          </w:p>
          <w:p w14:paraId="365F24E6" w14:textId="77777777" w:rsidR="0007197A" w:rsidRPr="009F6B61" w:rsidRDefault="0007197A" w:rsidP="00483284">
            <w:pPr>
              <w:ind w:right="144"/>
              <w:rPr>
                <w:rFonts w:ascii="Arial" w:eastAsia="SimSun" w:hAnsi="Arial" w:cs="Arial"/>
                <w:sz w:val="22"/>
                <w:szCs w:val="22"/>
              </w:rPr>
            </w:pPr>
          </w:p>
          <w:p w14:paraId="7B176E62" w14:textId="463EA930" w:rsidR="0007197A" w:rsidRPr="009F6B61" w:rsidRDefault="0007197A" w:rsidP="009953B6">
            <w:pPr>
              <w:tabs>
                <w:tab w:val="left" w:pos="3600"/>
              </w:tabs>
              <w:ind w:right="144"/>
              <w:rPr>
                <w:rFonts w:ascii="Arial" w:eastAsia="SimSun" w:hAnsi="Arial" w:cs="Arial"/>
                <w:sz w:val="22"/>
                <w:szCs w:val="22"/>
              </w:rPr>
            </w:pPr>
            <w:r w:rsidRPr="009F6B61">
              <w:rPr>
                <w:rFonts w:ascii="Arial" w:eastAsia="SimSun" w:hAnsi="Arial" w:cs="Arial"/>
                <w:sz w:val="22"/>
                <w:szCs w:val="22"/>
              </w:rPr>
              <w:t>_____________________________,</w:t>
            </w:r>
          </w:p>
          <w:p w14:paraId="71C18673" w14:textId="77777777" w:rsidR="001D0875" w:rsidRPr="009F6B61" w:rsidRDefault="0007197A" w:rsidP="00483284">
            <w:pPr>
              <w:tabs>
                <w:tab w:val="left" w:pos="3240"/>
              </w:tabs>
              <w:ind w:right="144"/>
              <w:rPr>
                <w:rFonts w:ascii="Arial" w:eastAsia="SimSun" w:hAnsi="Arial" w:cs="Arial"/>
                <w:sz w:val="22"/>
                <w:szCs w:val="22"/>
              </w:rPr>
            </w:pPr>
            <w:r w:rsidRPr="009F6B61">
              <w:rPr>
                <w:rFonts w:ascii="Arial" w:eastAsia="SimSun" w:hAnsi="Arial" w:cs="Arial"/>
                <w:sz w:val="22"/>
                <w:szCs w:val="22"/>
              </w:rPr>
              <w:t>Respondent.</w:t>
            </w:r>
          </w:p>
          <w:p w14:paraId="116B5D35" w14:textId="1C54796B" w:rsidR="0007197A" w:rsidRPr="009F6B61" w:rsidRDefault="001D0875" w:rsidP="00C877D3">
            <w:pPr>
              <w:tabs>
                <w:tab w:val="left" w:pos="3240"/>
              </w:tabs>
              <w:ind w:right="144"/>
              <w:rPr>
                <w:rFonts w:ascii="Arial" w:eastAsia="SimSun" w:hAnsi="Arial" w:cs="Arial"/>
                <w:i/>
                <w:iCs/>
                <w:sz w:val="22"/>
                <w:szCs w:val="22"/>
              </w:rPr>
            </w:pPr>
            <w:r w:rsidRPr="009F6B61">
              <w:rPr>
                <w:rFonts w:ascii="Arial" w:eastAsia="SimSun" w:hAnsi="Arial" w:cs="Arial"/>
                <w:i/>
                <w:iCs/>
                <w:sz w:val="22"/>
                <w:szCs w:val="22"/>
                <w:lang w:eastAsia="zh-CN"/>
              </w:rPr>
              <w:t>被申请人。</w:t>
            </w:r>
          </w:p>
        </w:tc>
        <w:tc>
          <w:tcPr>
            <w:tcW w:w="4476" w:type="dxa"/>
            <w:tcBorders>
              <w:top w:val="nil"/>
              <w:left w:val="nil"/>
              <w:bottom w:val="single" w:sz="6" w:space="0" w:color="auto"/>
              <w:right w:val="nil"/>
            </w:tcBorders>
          </w:tcPr>
          <w:p w14:paraId="589224D3" w14:textId="77777777" w:rsidR="001D0875" w:rsidRPr="009F6B61" w:rsidRDefault="0007197A" w:rsidP="00483284">
            <w:pPr>
              <w:tabs>
                <w:tab w:val="left" w:pos="0"/>
                <w:tab w:val="left" w:pos="1440"/>
                <w:tab w:val="left" w:pos="2160"/>
                <w:tab w:val="left" w:pos="2880"/>
                <w:tab w:val="left" w:pos="4176"/>
              </w:tabs>
              <w:suppressAutoHyphens/>
              <w:spacing w:before="120"/>
              <w:jc w:val="both"/>
              <w:rPr>
                <w:rFonts w:ascii="Arial" w:eastAsia="SimSun" w:hAnsi="Arial" w:cs="Arial"/>
                <w:sz w:val="22"/>
                <w:szCs w:val="22"/>
              </w:rPr>
            </w:pPr>
            <w:r w:rsidRPr="009F6B61">
              <w:rPr>
                <w:rFonts w:ascii="Arial" w:eastAsia="SimSun" w:hAnsi="Arial" w:cs="Arial"/>
                <w:sz w:val="22"/>
                <w:szCs w:val="22"/>
              </w:rPr>
              <w:t>No. ___________________________</w:t>
            </w:r>
          </w:p>
          <w:p w14:paraId="5EE376A5" w14:textId="6B63AC30" w:rsidR="0007197A" w:rsidRPr="009F6B61" w:rsidRDefault="001D0875" w:rsidP="009953B6">
            <w:pPr>
              <w:tabs>
                <w:tab w:val="left" w:pos="0"/>
                <w:tab w:val="left" w:pos="1440"/>
                <w:tab w:val="left" w:pos="2160"/>
                <w:tab w:val="left" w:pos="2880"/>
                <w:tab w:val="left" w:pos="4176"/>
              </w:tabs>
              <w:suppressAutoHyphens/>
              <w:jc w:val="both"/>
              <w:rPr>
                <w:rFonts w:ascii="Arial" w:eastAsia="SimSun" w:hAnsi="Arial" w:cs="Arial"/>
                <w:i/>
                <w:iCs/>
                <w:sz w:val="22"/>
                <w:szCs w:val="22"/>
              </w:rPr>
            </w:pPr>
            <w:r w:rsidRPr="009F6B61">
              <w:rPr>
                <w:rFonts w:ascii="Arial" w:eastAsia="SimSun" w:hAnsi="Arial" w:cs="Arial"/>
                <w:i/>
                <w:iCs/>
                <w:sz w:val="22"/>
                <w:szCs w:val="22"/>
                <w:lang w:eastAsia="zh-CN"/>
              </w:rPr>
              <w:t>编号</w:t>
            </w:r>
          </w:p>
          <w:p w14:paraId="574B8137" w14:textId="77777777" w:rsidR="0007197A" w:rsidRPr="009F6B61" w:rsidRDefault="0007197A" w:rsidP="001F7039">
            <w:pPr>
              <w:tabs>
                <w:tab w:val="left" w:pos="0"/>
                <w:tab w:val="left" w:pos="1440"/>
                <w:tab w:val="left" w:pos="2160"/>
                <w:tab w:val="left" w:pos="2880"/>
                <w:tab w:val="left" w:pos="4176"/>
              </w:tabs>
              <w:suppressAutoHyphens/>
              <w:spacing w:before="60"/>
              <w:jc w:val="both"/>
              <w:rPr>
                <w:rFonts w:ascii="Arial" w:eastAsia="SimSun" w:hAnsi="Arial" w:cs="Arial"/>
                <w:b/>
                <w:sz w:val="22"/>
                <w:szCs w:val="22"/>
              </w:rPr>
            </w:pPr>
          </w:p>
          <w:p w14:paraId="6DDAF096" w14:textId="77777777" w:rsidR="001D0875" w:rsidRPr="009F6B61" w:rsidRDefault="0007197A" w:rsidP="00483284">
            <w:pPr>
              <w:tabs>
                <w:tab w:val="left" w:pos="0"/>
              </w:tabs>
              <w:rPr>
                <w:rFonts w:ascii="Arial" w:eastAsia="SimSun" w:hAnsi="Arial" w:cs="Arial"/>
                <w:b/>
                <w:bCs/>
                <w:sz w:val="22"/>
                <w:szCs w:val="22"/>
              </w:rPr>
            </w:pPr>
            <w:r w:rsidRPr="009F6B61">
              <w:rPr>
                <w:rFonts w:ascii="Arial" w:eastAsia="SimSun" w:hAnsi="Arial" w:cs="Arial"/>
                <w:b/>
                <w:bCs/>
                <w:sz w:val="22"/>
                <w:szCs w:val="22"/>
              </w:rPr>
              <w:t>Notice of Right to Object to Guardian/Conservator’s Plan (RCW 11.130.340/RCW 11.130.510)</w:t>
            </w:r>
          </w:p>
          <w:p w14:paraId="06A8FCB1" w14:textId="2DC4B147" w:rsidR="0007197A" w:rsidRPr="009F6B61" w:rsidRDefault="001D0875" w:rsidP="00C877D3">
            <w:pPr>
              <w:tabs>
                <w:tab w:val="left" w:pos="0"/>
              </w:tabs>
              <w:rPr>
                <w:rFonts w:ascii="Arial" w:eastAsia="SimSun" w:hAnsi="Arial" w:cs="Arial"/>
                <w:b/>
                <w:bCs/>
                <w:i/>
                <w:iCs/>
                <w:sz w:val="22"/>
                <w:szCs w:val="22"/>
              </w:rPr>
            </w:pPr>
            <w:r w:rsidRPr="009F6B61">
              <w:rPr>
                <w:rFonts w:ascii="Arial" w:eastAsia="SimSun" w:hAnsi="Arial" w:cs="Arial"/>
                <w:b/>
                <w:bCs/>
                <w:i/>
                <w:iCs/>
                <w:sz w:val="22"/>
                <w:szCs w:val="22"/>
                <w:lang w:eastAsia="zh-CN"/>
              </w:rPr>
              <w:t>反对监护人</w:t>
            </w:r>
            <w:r w:rsidRPr="009F6B61">
              <w:rPr>
                <w:rFonts w:ascii="Arial" w:eastAsia="SimSun" w:hAnsi="Arial" w:cs="Arial"/>
                <w:b/>
                <w:bCs/>
                <w:i/>
                <w:iCs/>
                <w:sz w:val="22"/>
                <w:szCs w:val="22"/>
                <w:lang w:eastAsia="zh-CN"/>
              </w:rPr>
              <w:t>/</w:t>
            </w:r>
            <w:r w:rsidRPr="009F6B61">
              <w:rPr>
                <w:rFonts w:ascii="Arial" w:eastAsia="SimSun" w:hAnsi="Arial" w:cs="Arial"/>
                <w:b/>
                <w:bCs/>
                <w:i/>
                <w:iCs/>
                <w:sz w:val="22"/>
                <w:szCs w:val="22"/>
                <w:lang w:eastAsia="zh-CN"/>
              </w:rPr>
              <w:t>保护人计划的权利通知</w:t>
            </w:r>
            <w:r w:rsidRPr="009F6B61">
              <w:rPr>
                <w:rFonts w:ascii="Arial" w:eastAsia="SimSun" w:hAnsi="Arial" w:cs="Arial"/>
                <w:b/>
                <w:bCs/>
                <w:i/>
                <w:iCs/>
                <w:sz w:val="22"/>
                <w:szCs w:val="22"/>
                <w:lang w:eastAsia="zh-CN"/>
              </w:rPr>
              <w:t>(RCW 11.130.340/RCW 11.130.510)</w:t>
            </w:r>
          </w:p>
          <w:p w14:paraId="1BF2C062" w14:textId="77777777" w:rsidR="0007197A" w:rsidRPr="009F6B61" w:rsidRDefault="0007197A" w:rsidP="001F7039">
            <w:pPr>
              <w:tabs>
                <w:tab w:val="left" w:pos="0"/>
              </w:tabs>
              <w:rPr>
                <w:rFonts w:ascii="Arial" w:eastAsia="SimSun" w:hAnsi="Arial" w:cs="Arial"/>
                <w:b/>
                <w:sz w:val="22"/>
                <w:szCs w:val="22"/>
              </w:rPr>
            </w:pPr>
          </w:p>
        </w:tc>
      </w:tr>
    </w:tbl>
    <w:p w14:paraId="28FD8AFA" w14:textId="77777777" w:rsidR="001D0875" w:rsidRPr="009F6B61" w:rsidRDefault="0007197A" w:rsidP="00483284">
      <w:pPr>
        <w:spacing w:before="120"/>
        <w:jc w:val="center"/>
        <w:rPr>
          <w:rFonts w:ascii="Arial" w:eastAsia="SimSun" w:hAnsi="Arial" w:cs="Arial"/>
          <w:b/>
          <w:bCs/>
          <w:sz w:val="28"/>
          <w:szCs w:val="28"/>
        </w:rPr>
      </w:pPr>
      <w:r w:rsidRPr="009F6B61">
        <w:rPr>
          <w:rFonts w:ascii="Arial" w:eastAsia="SimSun" w:hAnsi="Arial" w:cs="Arial"/>
          <w:b/>
          <w:bCs/>
          <w:sz w:val="28"/>
          <w:szCs w:val="28"/>
        </w:rPr>
        <w:t>Notice of Right to Object to Plan</w:t>
      </w:r>
    </w:p>
    <w:p w14:paraId="7220F8FD" w14:textId="48602DA5" w:rsidR="0007197A" w:rsidRPr="009F6B61" w:rsidRDefault="001D0875" w:rsidP="00C877D3">
      <w:pPr>
        <w:jc w:val="center"/>
        <w:rPr>
          <w:rFonts w:ascii="Arial" w:eastAsia="SimSun" w:hAnsi="Arial" w:cs="Arial"/>
          <w:b/>
          <w:bCs/>
          <w:i/>
          <w:iCs/>
          <w:sz w:val="28"/>
          <w:szCs w:val="28"/>
        </w:rPr>
      </w:pPr>
      <w:r w:rsidRPr="009F6B61">
        <w:rPr>
          <w:rFonts w:ascii="Arial" w:eastAsia="SimSun" w:hAnsi="Arial" w:cs="Arial"/>
          <w:b/>
          <w:bCs/>
          <w:i/>
          <w:iCs/>
          <w:sz w:val="28"/>
          <w:szCs w:val="28"/>
          <w:lang w:eastAsia="zh-CN"/>
        </w:rPr>
        <w:t>反对计划的权利通知</w:t>
      </w:r>
    </w:p>
    <w:p w14:paraId="0D762ABC" w14:textId="77777777" w:rsidR="001D0875" w:rsidRPr="009F6B61" w:rsidRDefault="0007197A" w:rsidP="00483284">
      <w:pPr>
        <w:spacing w:before="120"/>
        <w:rPr>
          <w:rFonts w:ascii="Arial" w:eastAsia="SimSun" w:hAnsi="Arial" w:cs="Arial"/>
          <w:color w:val="000000"/>
          <w:sz w:val="22"/>
          <w:szCs w:val="22"/>
        </w:rPr>
      </w:pPr>
      <w:r w:rsidRPr="009F6B61">
        <w:rPr>
          <w:rFonts w:ascii="Arial" w:eastAsia="SimSun" w:hAnsi="Arial" w:cs="Arial"/>
          <w:sz w:val="22"/>
          <w:szCs w:val="22"/>
        </w:rPr>
        <w:t>To:</w:t>
      </w:r>
      <w:r w:rsidRPr="009F6B61">
        <w:rPr>
          <w:rFonts w:ascii="Arial" w:eastAsia="SimSun" w:hAnsi="Arial" w:cs="Arial"/>
          <w:sz w:val="22"/>
          <w:szCs w:val="22"/>
        </w:rPr>
        <w:tab/>
      </w:r>
      <w:r w:rsidRPr="009F6B61">
        <w:rPr>
          <w:rFonts w:ascii="Arial" w:eastAsia="SimSun" w:hAnsi="Arial" w:cs="Arial"/>
          <w:color w:val="000000"/>
          <w:sz w:val="22"/>
          <w:szCs w:val="22"/>
        </w:rPr>
        <w:t>______________________________________, Respondent.</w:t>
      </w:r>
    </w:p>
    <w:p w14:paraId="75FD01E2" w14:textId="69D19D74" w:rsidR="0007197A" w:rsidRPr="009F6B61" w:rsidRDefault="001D0875" w:rsidP="009953B6">
      <w:pPr>
        <w:tabs>
          <w:tab w:val="left" w:pos="5400"/>
        </w:tabs>
        <w:rPr>
          <w:rFonts w:ascii="Arial" w:eastAsia="SimSun" w:hAnsi="Arial" w:cs="Arial"/>
          <w:i/>
          <w:iCs/>
          <w:sz w:val="22"/>
          <w:szCs w:val="22"/>
        </w:rPr>
      </w:pPr>
      <w:r w:rsidRPr="009F6B61">
        <w:rPr>
          <w:rFonts w:ascii="Arial" w:eastAsia="SimSun" w:hAnsi="Arial" w:cs="Arial"/>
          <w:i/>
          <w:iCs/>
          <w:sz w:val="22"/>
          <w:szCs w:val="22"/>
          <w:lang w:eastAsia="zh-CN"/>
        </w:rPr>
        <w:t>至：</w:t>
      </w:r>
      <w:r w:rsidRPr="009F6B61">
        <w:rPr>
          <w:rFonts w:ascii="Arial" w:eastAsia="SimSun" w:hAnsi="Arial" w:cs="Arial"/>
          <w:sz w:val="22"/>
          <w:szCs w:val="22"/>
          <w:lang w:eastAsia="zh-CN"/>
        </w:rPr>
        <w:tab/>
      </w:r>
      <w:r w:rsidRPr="009F6B61">
        <w:rPr>
          <w:rFonts w:ascii="Arial" w:eastAsia="SimSun" w:hAnsi="Arial" w:cs="Arial"/>
          <w:color w:val="000000"/>
          <w:sz w:val="22"/>
          <w:szCs w:val="22"/>
          <w:lang w:eastAsia="zh-CN"/>
        </w:rPr>
        <w:t>，</w:t>
      </w:r>
      <w:r w:rsidRPr="009F6B61">
        <w:rPr>
          <w:rFonts w:ascii="Arial" w:eastAsia="SimSun" w:hAnsi="Arial" w:cs="Arial"/>
          <w:i/>
          <w:iCs/>
          <w:color w:val="000000"/>
          <w:sz w:val="22"/>
          <w:szCs w:val="22"/>
          <w:lang w:eastAsia="zh-CN"/>
        </w:rPr>
        <w:t>被申请人。</w:t>
      </w:r>
    </w:p>
    <w:p w14:paraId="6E462129" w14:textId="77777777" w:rsidR="001D0875" w:rsidRPr="009F6B61" w:rsidRDefault="0007197A" w:rsidP="00483284">
      <w:pPr>
        <w:spacing w:before="120"/>
        <w:rPr>
          <w:rFonts w:ascii="Arial" w:eastAsia="SimSun" w:hAnsi="Arial" w:cs="Arial"/>
          <w:sz w:val="22"/>
          <w:szCs w:val="22"/>
        </w:rPr>
      </w:pPr>
      <w:r w:rsidRPr="009F6B61">
        <w:rPr>
          <w:rFonts w:ascii="Arial" w:eastAsia="SimSun" w:hAnsi="Arial" w:cs="Arial"/>
          <w:sz w:val="22"/>
          <w:szCs w:val="22"/>
        </w:rPr>
        <w:t>To:</w:t>
      </w:r>
      <w:r w:rsidRPr="009F6B61">
        <w:rPr>
          <w:rFonts w:ascii="Arial" w:eastAsia="SimSun" w:hAnsi="Arial" w:cs="Arial"/>
          <w:sz w:val="22"/>
          <w:szCs w:val="22"/>
        </w:rPr>
        <w:tab/>
        <w:t>All Other Persons Entitled to Notice</w:t>
      </w:r>
    </w:p>
    <w:p w14:paraId="063E4499" w14:textId="41211FBA" w:rsidR="0007197A" w:rsidRPr="009F6B61" w:rsidRDefault="001D0875" w:rsidP="00C877D3">
      <w:pPr>
        <w:rPr>
          <w:rFonts w:ascii="Arial" w:eastAsia="SimSun" w:hAnsi="Arial" w:cs="Arial"/>
          <w:i/>
          <w:iCs/>
          <w:sz w:val="22"/>
          <w:szCs w:val="22"/>
        </w:rPr>
      </w:pPr>
      <w:r w:rsidRPr="009F6B61">
        <w:rPr>
          <w:rFonts w:ascii="Arial" w:eastAsia="SimSun" w:hAnsi="Arial" w:cs="Arial"/>
          <w:i/>
          <w:iCs/>
          <w:sz w:val="22"/>
          <w:szCs w:val="22"/>
          <w:lang w:eastAsia="zh-CN"/>
        </w:rPr>
        <w:t>至：</w:t>
      </w:r>
      <w:r w:rsidRPr="009F6B61">
        <w:rPr>
          <w:rFonts w:ascii="Arial" w:eastAsia="SimSun" w:hAnsi="Arial" w:cs="Arial"/>
          <w:sz w:val="22"/>
          <w:szCs w:val="22"/>
          <w:lang w:eastAsia="zh-CN"/>
        </w:rPr>
        <w:tab/>
      </w:r>
      <w:r w:rsidRPr="009F6B61">
        <w:rPr>
          <w:rFonts w:ascii="Arial" w:eastAsia="SimSun" w:hAnsi="Arial" w:cs="Arial"/>
          <w:i/>
          <w:iCs/>
          <w:sz w:val="22"/>
          <w:szCs w:val="22"/>
          <w:lang w:eastAsia="zh-CN"/>
        </w:rPr>
        <w:t>所有其他有权获得通知的人员</w:t>
      </w:r>
    </w:p>
    <w:p w14:paraId="571C621B" w14:textId="77777777" w:rsidR="001D0875" w:rsidRPr="009F6B61" w:rsidRDefault="006544EC" w:rsidP="00483284">
      <w:pPr>
        <w:tabs>
          <w:tab w:val="left" w:pos="6930"/>
        </w:tabs>
        <w:spacing w:before="120"/>
        <w:rPr>
          <w:rFonts w:ascii="Arial" w:eastAsia="SimSun" w:hAnsi="Arial" w:cs="Arial"/>
          <w:sz w:val="22"/>
          <w:szCs w:val="22"/>
        </w:rPr>
      </w:pPr>
      <w:r w:rsidRPr="009F6B61">
        <w:rPr>
          <w:rFonts w:ascii="Arial" w:eastAsia="SimSun" w:hAnsi="Arial" w:cs="Arial"/>
          <w:sz w:val="22"/>
          <w:szCs w:val="22"/>
        </w:rPr>
        <w:t xml:space="preserve">The Guardian/Conservator filed a </w:t>
      </w:r>
      <w:r w:rsidRPr="009F6B61">
        <w:rPr>
          <w:rFonts w:ascii="Arial" w:eastAsia="SimSun" w:hAnsi="Arial" w:cs="Arial"/>
          <w:i/>
          <w:iCs/>
          <w:sz w:val="22"/>
          <w:szCs w:val="22"/>
        </w:rPr>
        <w:t>Plan</w:t>
      </w:r>
      <w:r w:rsidRPr="009F6B61">
        <w:rPr>
          <w:rFonts w:ascii="Arial" w:eastAsia="SimSun" w:hAnsi="Arial" w:cs="Arial"/>
          <w:sz w:val="22"/>
          <w:szCs w:val="22"/>
        </w:rPr>
        <w:t xml:space="preserve"> on </w:t>
      </w:r>
      <w:r w:rsidRPr="009F6B61">
        <w:rPr>
          <w:rFonts w:ascii="Arial" w:eastAsia="SimSun" w:hAnsi="Arial" w:cs="Arial"/>
          <w:i/>
          <w:iCs/>
          <w:sz w:val="22"/>
          <w:szCs w:val="22"/>
        </w:rPr>
        <w:t>(date)</w:t>
      </w:r>
      <w:r w:rsidRPr="009F6B61">
        <w:rPr>
          <w:rFonts w:ascii="Arial" w:eastAsia="SimSun" w:hAnsi="Arial" w:cs="Arial"/>
          <w:sz w:val="22"/>
          <w:szCs w:val="22"/>
        </w:rPr>
        <w:t xml:space="preserve"> </w:t>
      </w:r>
      <w:r w:rsidRPr="009F6B61">
        <w:rPr>
          <w:rFonts w:ascii="Arial" w:eastAsia="SimSun" w:hAnsi="Arial" w:cs="Arial"/>
          <w:sz w:val="22"/>
          <w:szCs w:val="22"/>
          <w:u w:val="single"/>
        </w:rPr>
        <w:tab/>
      </w:r>
      <w:r w:rsidRPr="009F6B61">
        <w:rPr>
          <w:rFonts w:ascii="Arial" w:eastAsia="SimSun" w:hAnsi="Arial" w:cs="Arial"/>
          <w:sz w:val="22"/>
          <w:szCs w:val="22"/>
        </w:rPr>
        <w:t>. The court cannot approve the plan until 30 days after filing. A copy of the plan accompanies this notice.</w:t>
      </w:r>
    </w:p>
    <w:p w14:paraId="1DDA610C" w14:textId="698259A1" w:rsidR="0007197A" w:rsidRPr="009F6B61" w:rsidRDefault="001D0875" w:rsidP="00C877D3">
      <w:pPr>
        <w:tabs>
          <w:tab w:val="left" w:pos="6930"/>
        </w:tabs>
        <w:rPr>
          <w:rFonts w:ascii="Arial" w:eastAsia="SimSun" w:hAnsi="Arial" w:cs="Arial"/>
          <w:i/>
          <w:iCs/>
          <w:sz w:val="22"/>
          <w:szCs w:val="22"/>
        </w:rPr>
      </w:pPr>
      <w:r w:rsidRPr="009F6B61">
        <w:rPr>
          <w:rFonts w:ascii="Arial" w:eastAsia="SimSun" w:hAnsi="Arial" w:cs="Arial"/>
          <w:i/>
          <w:iCs/>
          <w:sz w:val="22"/>
          <w:szCs w:val="22"/>
          <w:lang w:eastAsia="zh-CN"/>
        </w:rPr>
        <w:t>监护人</w:t>
      </w:r>
      <w:r w:rsidRPr="009F6B61">
        <w:rPr>
          <w:rFonts w:ascii="Arial" w:eastAsia="SimSun" w:hAnsi="Arial" w:cs="Arial"/>
          <w:i/>
          <w:iCs/>
          <w:sz w:val="22"/>
          <w:szCs w:val="22"/>
          <w:lang w:eastAsia="zh-CN"/>
        </w:rPr>
        <w:t>/</w:t>
      </w:r>
      <w:r w:rsidRPr="009F6B61">
        <w:rPr>
          <w:rFonts w:ascii="Arial" w:eastAsia="SimSun" w:hAnsi="Arial" w:cs="Arial"/>
          <w:i/>
          <w:iCs/>
          <w:sz w:val="22"/>
          <w:szCs w:val="22"/>
          <w:lang w:eastAsia="zh-CN"/>
        </w:rPr>
        <w:t>保护人于以下日期提交了计划（日期）</w:t>
      </w:r>
      <w:r w:rsidRPr="009F6B61">
        <w:rPr>
          <w:rFonts w:ascii="Arial" w:eastAsia="SimSun" w:hAnsi="Arial" w:cs="Arial"/>
          <w:i/>
          <w:iCs/>
          <w:sz w:val="22"/>
          <w:szCs w:val="22"/>
          <w:lang w:eastAsia="zh-CN"/>
        </w:rPr>
        <w:t xml:space="preserve"> </w:t>
      </w:r>
      <w:r w:rsidRPr="009F6B61">
        <w:rPr>
          <w:rFonts w:ascii="Arial" w:eastAsia="SimSun" w:hAnsi="Arial" w:cs="Arial"/>
          <w:sz w:val="22"/>
          <w:szCs w:val="22"/>
          <w:lang w:eastAsia="zh-CN"/>
        </w:rPr>
        <w:tab/>
      </w:r>
      <w:r w:rsidRPr="009F6B61">
        <w:rPr>
          <w:rFonts w:ascii="Arial" w:eastAsia="SimSun" w:hAnsi="Arial" w:cs="Arial"/>
          <w:i/>
          <w:iCs/>
          <w:sz w:val="22"/>
          <w:szCs w:val="22"/>
          <w:lang w:eastAsia="zh-CN"/>
        </w:rPr>
        <w:t>。法院在提交后</w:t>
      </w:r>
      <w:r w:rsidRPr="009F6B61">
        <w:rPr>
          <w:rFonts w:ascii="Arial" w:eastAsia="SimSun" w:hAnsi="Arial" w:cs="Arial"/>
          <w:i/>
          <w:iCs/>
          <w:sz w:val="22"/>
          <w:szCs w:val="22"/>
          <w:lang w:eastAsia="zh-CN"/>
        </w:rPr>
        <w:t>30</w:t>
      </w:r>
      <w:r w:rsidRPr="009F6B61">
        <w:rPr>
          <w:rFonts w:ascii="Arial" w:eastAsia="SimSun" w:hAnsi="Arial" w:cs="Arial"/>
          <w:i/>
          <w:iCs/>
          <w:sz w:val="22"/>
          <w:szCs w:val="22"/>
          <w:lang w:eastAsia="zh-CN"/>
        </w:rPr>
        <w:t>天后才能批准该计划。本通知附有该计划的副本。</w:t>
      </w:r>
    </w:p>
    <w:p w14:paraId="2472D9B9" w14:textId="77777777" w:rsidR="001D0875" w:rsidRPr="009F6B61" w:rsidRDefault="0007197A" w:rsidP="00483284">
      <w:pPr>
        <w:tabs>
          <w:tab w:val="left" w:pos="7830"/>
        </w:tabs>
        <w:spacing w:before="120"/>
        <w:rPr>
          <w:rFonts w:ascii="Arial" w:eastAsia="SimSun" w:hAnsi="Arial" w:cs="Arial"/>
          <w:sz w:val="22"/>
          <w:szCs w:val="22"/>
        </w:rPr>
      </w:pPr>
      <w:r w:rsidRPr="009F6B61">
        <w:rPr>
          <w:rFonts w:ascii="Arial" w:eastAsia="SimSun" w:hAnsi="Arial" w:cs="Arial"/>
          <w:sz w:val="22"/>
          <w:szCs w:val="22"/>
        </w:rPr>
        <w:t>You have a right to object to the plan. Your objection must contain the case number and the name of the Respondent. You must sign your objection and provide your full name, mailing address, phone number, and email address.</w:t>
      </w:r>
    </w:p>
    <w:p w14:paraId="5DC9DD6D" w14:textId="4839E881" w:rsidR="0007197A" w:rsidRPr="009F6B61" w:rsidRDefault="001D0875" w:rsidP="00C877D3">
      <w:pPr>
        <w:tabs>
          <w:tab w:val="left" w:pos="7830"/>
        </w:tabs>
        <w:rPr>
          <w:rFonts w:ascii="Arial" w:eastAsia="SimSun" w:hAnsi="Arial" w:cs="Arial"/>
          <w:i/>
          <w:iCs/>
          <w:sz w:val="22"/>
          <w:szCs w:val="22"/>
        </w:rPr>
      </w:pPr>
      <w:r w:rsidRPr="009F6B61">
        <w:rPr>
          <w:rFonts w:ascii="Arial" w:eastAsia="SimSun" w:hAnsi="Arial" w:cs="Arial"/>
          <w:i/>
          <w:iCs/>
          <w:sz w:val="22"/>
          <w:szCs w:val="22"/>
          <w:lang w:eastAsia="zh-CN"/>
        </w:rPr>
        <w:t>您有权反对该计划。您的反对意见必须包含案件编号和被申请人的姓名。您必须签署反对意见并提供您的全名、邮寄地址、电话号码和电子邮件地址。</w:t>
      </w:r>
    </w:p>
    <w:p w14:paraId="6BDCA8FA" w14:textId="77777777" w:rsidR="001D0875" w:rsidRPr="009F6B61" w:rsidRDefault="0007197A" w:rsidP="00483284">
      <w:pPr>
        <w:spacing w:before="120"/>
        <w:rPr>
          <w:rFonts w:ascii="Arial" w:eastAsia="SimSun" w:hAnsi="Arial" w:cs="Arial"/>
          <w:sz w:val="22"/>
          <w:szCs w:val="22"/>
        </w:rPr>
      </w:pPr>
      <w:r w:rsidRPr="009F6B61">
        <w:rPr>
          <w:rFonts w:ascii="Arial" w:eastAsia="SimSun" w:hAnsi="Arial" w:cs="Arial"/>
          <w:sz w:val="22"/>
          <w:szCs w:val="22"/>
        </w:rPr>
        <w:t>Objections to the plan must be mailed or delivered to court. You must also provide copies of objections to the Guardian/Conservator as follows:</w:t>
      </w:r>
    </w:p>
    <w:p w14:paraId="24409729" w14:textId="6AC4F5F5" w:rsidR="0007197A" w:rsidRPr="009F6B61" w:rsidRDefault="001D0875" w:rsidP="00C877D3">
      <w:pPr>
        <w:rPr>
          <w:rFonts w:ascii="Arial" w:eastAsia="SimSun" w:hAnsi="Arial" w:cs="Arial"/>
          <w:i/>
          <w:iCs/>
          <w:sz w:val="22"/>
          <w:szCs w:val="22"/>
        </w:rPr>
      </w:pPr>
      <w:r w:rsidRPr="009F6B61">
        <w:rPr>
          <w:rFonts w:ascii="Arial" w:eastAsia="SimSun" w:hAnsi="Arial" w:cs="Arial"/>
          <w:i/>
          <w:iCs/>
          <w:sz w:val="22"/>
          <w:szCs w:val="22"/>
          <w:lang w:eastAsia="zh-CN"/>
        </w:rPr>
        <w:t>对计划的异议必须邮寄或交付给法院。您还必须向如下监护人</w:t>
      </w:r>
      <w:r w:rsidRPr="009F6B61">
        <w:rPr>
          <w:rFonts w:ascii="Arial" w:eastAsia="SimSun" w:hAnsi="Arial" w:cs="Arial"/>
          <w:i/>
          <w:iCs/>
          <w:sz w:val="22"/>
          <w:szCs w:val="22"/>
          <w:lang w:eastAsia="zh-CN"/>
        </w:rPr>
        <w:t>/</w:t>
      </w:r>
      <w:r w:rsidRPr="009F6B61">
        <w:rPr>
          <w:rFonts w:ascii="Arial" w:eastAsia="SimSun" w:hAnsi="Arial" w:cs="Arial"/>
          <w:i/>
          <w:iCs/>
          <w:sz w:val="22"/>
          <w:szCs w:val="22"/>
          <w:lang w:eastAsia="zh-CN"/>
        </w:rPr>
        <w:t>保护人提供异议副本：</w:t>
      </w:r>
    </w:p>
    <w:p w14:paraId="35F19C23" w14:textId="77777777" w:rsidR="001D0875" w:rsidRPr="009F6B61" w:rsidRDefault="0007197A" w:rsidP="00483284">
      <w:pPr>
        <w:widowControl w:val="0"/>
        <w:tabs>
          <w:tab w:val="left" w:pos="2520"/>
          <w:tab w:val="left" w:pos="9180"/>
        </w:tabs>
        <w:spacing w:before="120"/>
        <w:rPr>
          <w:rFonts w:ascii="Arial" w:eastAsia="SimSun" w:hAnsi="Arial" w:cs="Arial"/>
          <w:sz w:val="22"/>
          <w:szCs w:val="22"/>
          <w:u w:val="single"/>
        </w:rPr>
      </w:pPr>
      <w:r w:rsidRPr="009F6B61">
        <w:rPr>
          <w:rFonts w:ascii="Arial" w:eastAsia="SimSun" w:hAnsi="Arial" w:cs="Arial"/>
          <w:sz w:val="22"/>
          <w:szCs w:val="22"/>
        </w:rPr>
        <w:t>Name:</w:t>
      </w:r>
      <w:r w:rsidRPr="009F6B61">
        <w:rPr>
          <w:rFonts w:ascii="Arial" w:eastAsia="SimSun" w:hAnsi="Arial" w:cs="Arial"/>
          <w:sz w:val="22"/>
          <w:szCs w:val="22"/>
        </w:rPr>
        <w:tab/>
      </w:r>
      <w:r w:rsidRPr="009F6B61">
        <w:rPr>
          <w:rFonts w:ascii="Arial" w:eastAsia="SimSun" w:hAnsi="Arial" w:cs="Arial"/>
          <w:sz w:val="22"/>
          <w:szCs w:val="22"/>
          <w:u w:val="single"/>
        </w:rPr>
        <w:tab/>
      </w:r>
    </w:p>
    <w:p w14:paraId="5CF3BD56" w14:textId="6E7B5408" w:rsidR="0007197A" w:rsidRPr="009F6B61" w:rsidRDefault="001D0875" w:rsidP="00C877D3">
      <w:pPr>
        <w:widowControl w:val="0"/>
        <w:tabs>
          <w:tab w:val="left" w:pos="2520"/>
          <w:tab w:val="left" w:pos="9180"/>
        </w:tabs>
        <w:rPr>
          <w:rFonts w:ascii="Arial" w:eastAsia="SimSun" w:hAnsi="Arial" w:cs="Arial"/>
          <w:i/>
          <w:iCs/>
          <w:sz w:val="22"/>
          <w:szCs w:val="22"/>
          <w:u w:val="single"/>
        </w:rPr>
      </w:pPr>
      <w:r w:rsidRPr="009F6B61">
        <w:rPr>
          <w:rFonts w:ascii="Arial" w:eastAsia="SimSun" w:hAnsi="Arial" w:cs="Arial"/>
          <w:i/>
          <w:iCs/>
          <w:sz w:val="22"/>
          <w:szCs w:val="22"/>
          <w:lang w:eastAsia="zh-CN"/>
        </w:rPr>
        <w:t>姓名：</w:t>
      </w:r>
    </w:p>
    <w:p w14:paraId="32885D34" w14:textId="77777777" w:rsidR="001D0875" w:rsidRPr="009F6B61" w:rsidRDefault="0007197A" w:rsidP="00483284">
      <w:pPr>
        <w:widowControl w:val="0"/>
        <w:tabs>
          <w:tab w:val="left" w:pos="2520"/>
          <w:tab w:val="left" w:pos="9180"/>
        </w:tabs>
        <w:spacing w:before="120"/>
        <w:rPr>
          <w:rFonts w:ascii="Arial" w:eastAsia="SimSun" w:hAnsi="Arial" w:cs="Arial"/>
          <w:sz w:val="22"/>
          <w:szCs w:val="22"/>
          <w:u w:val="single"/>
        </w:rPr>
      </w:pPr>
      <w:r w:rsidRPr="009F6B61">
        <w:rPr>
          <w:rFonts w:ascii="Arial" w:eastAsia="SimSun" w:hAnsi="Arial" w:cs="Arial"/>
          <w:sz w:val="22"/>
          <w:szCs w:val="22"/>
        </w:rPr>
        <w:t>Mailing Address:</w:t>
      </w:r>
      <w:r w:rsidRPr="009F6B61">
        <w:rPr>
          <w:rFonts w:ascii="Arial" w:eastAsia="SimSun" w:hAnsi="Arial" w:cs="Arial"/>
          <w:sz w:val="22"/>
          <w:szCs w:val="22"/>
        </w:rPr>
        <w:tab/>
      </w:r>
      <w:r w:rsidRPr="009F6B61">
        <w:rPr>
          <w:rFonts w:ascii="Arial" w:eastAsia="SimSun" w:hAnsi="Arial" w:cs="Arial"/>
          <w:sz w:val="22"/>
          <w:szCs w:val="22"/>
          <w:u w:val="single"/>
        </w:rPr>
        <w:tab/>
      </w:r>
    </w:p>
    <w:p w14:paraId="0DB363FD" w14:textId="024E42CD" w:rsidR="0007197A" w:rsidRPr="009F6B61" w:rsidRDefault="001D0875" w:rsidP="00C877D3">
      <w:pPr>
        <w:widowControl w:val="0"/>
        <w:tabs>
          <w:tab w:val="left" w:pos="2520"/>
          <w:tab w:val="left" w:pos="9180"/>
        </w:tabs>
        <w:rPr>
          <w:rFonts w:ascii="Arial" w:eastAsia="SimSun" w:hAnsi="Arial" w:cs="Arial"/>
          <w:i/>
          <w:iCs/>
          <w:sz w:val="22"/>
          <w:szCs w:val="22"/>
          <w:u w:val="single"/>
        </w:rPr>
      </w:pPr>
      <w:r w:rsidRPr="009F6B61">
        <w:rPr>
          <w:rFonts w:ascii="Arial" w:eastAsia="SimSun" w:hAnsi="Arial" w:cs="Arial"/>
          <w:i/>
          <w:iCs/>
          <w:sz w:val="22"/>
          <w:szCs w:val="22"/>
          <w:lang w:eastAsia="zh-CN"/>
        </w:rPr>
        <w:lastRenderedPageBreak/>
        <w:t>邮寄地址：</w:t>
      </w:r>
    </w:p>
    <w:p w14:paraId="34EDD719" w14:textId="77777777" w:rsidR="001D0875" w:rsidRPr="009F6B61" w:rsidRDefault="0007197A" w:rsidP="00483284">
      <w:pPr>
        <w:widowControl w:val="0"/>
        <w:tabs>
          <w:tab w:val="left" w:pos="2520"/>
          <w:tab w:val="left" w:pos="9180"/>
        </w:tabs>
        <w:spacing w:before="120"/>
        <w:rPr>
          <w:rFonts w:ascii="Arial" w:eastAsia="SimSun" w:hAnsi="Arial" w:cs="Arial"/>
          <w:sz w:val="22"/>
          <w:szCs w:val="22"/>
          <w:u w:val="single"/>
        </w:rPr>
      </w:pPr>
      <w:r w:rsidRPr="009F6B61">
        <w:rPr>
          <w:rFonts w:ascii="Arial" w:eastAsia="SimSun" w:hAnsi="Arial" w:cs="Arial"/>
          <w:sz w:val="22"/>
          <w:szCs w:val="22"/>
        </w:rPr>
        <w:t xml:space="preserve">City, State, Zip: </w:t>
      </w:r>
      <w:r w:rsidRPr="009F6B61">
        <w:rPr>
          <w:rFonts w:ascii="Arial" w:eastAsia="SimSun" w:hAnsi="Arial" w:cs="Arial"/>
          <w:sz w:val="22"/>
          <w:szCs w:val="22"/>
        </w:rPr>
        <w:tab/>
      </w:r>
      <w:r w:rsidRPr="009F6B61">
        <w:rPr>
          <w:rFonts w:ascii="Arial" w:eastAsia="SimSun" w:hAnsi="Arial" w:cs="Arial"/>
          <w:sz w:val="22"/>
          <w:szCs w:val="22"/>
          <w:u w:val="single"/>
        </w:rPr>
        <w:tab/>
      </w:r>
    </w:p>
    <w:p w14:paraId="360F88EC" w14:textId="2D4C3AB2" w:rsidR="0007197A" w:rsidRPr="009F6B61" w:rsidRDefault="001D0875" w:rsidP="00C877D3">
      <w:pPr>
        <w:widowControl w:val="0"/>
        <w:tabs>
          <w:tab w:val="left" w:pos="2520"/>
          <w:tab w:val="left" w:pos="9180"/>
        </w:tabs>
        <w:rPr>
          <w:rFonts w:ascii="Arial" w:eastAsia="SimSun" w:hAnsi="Arial" w:cs="Arial"/>
          <w:i/>
          <w:iCs/>
          <w:sz w:val="22"/>
          <w:szCs w:val="22"/>
          <w:u w:val="single"/>
        </w:rPr>
      </w:pPr>
      <w:r w:rsidRPr="009F6B61">
        <w:rPr>
          <w:rFonts w:ascii="Arial" w:eastAsia="SimSun" w:hAnsi="Arial" w:cs="Arial"/>
          <w:i/>
          <w:iCs/>
          <w:sz w:val="22"/>
          <w:szCs w:val="22"/>
          <w:lang w:eastAsia="zh-CN"/>
        </w:rPr>
        <w:t>城市、州、邮政编码：</w:t>
      </w:r>
    </w:p>
    <w:p w14:paraId="6A1F0E37" w14:textId="77777777" w:rsidR="001D0875" w:rsidRPr="009F6B61" w:rsidRDefault="0007197A" w:rsidP="00483284">
      <w:pPr>
        <w:widowControl w:val="0"/>
        <w:tabs>
          <w:tab w:val="left" w:pos="2520"/>
          <w:tab w:val="left" w:pos="5490"/>
          <w:tab w:val="left" w:pos="9180"/>
        </w:tabs>
        <w:spacing w:before="120"/>
        <w:rPr>
          <w:rFonts w:ascii="Arial" w:eastAsia="SimSun" w:hAnsi="Arial" w:cs="Arial"/>
          <w:sz w:val="22"/>
          <w:szCs w:val="22"/>
          <w:u w:val="single"/>
        </w:rPr>
      </w:pPr>
      <w:bookmarkStart w:id="0" w:name="_Hlk109199013"/>
      <w:r w:rsidRPr="009F6B61">
        <w:rPr>
          <w:rFonts w:ascii="Arial" w:eastAsia="SimSun" w:hAnsi="Arial" w:cs="Arial"/>
          <w:sz w:val="22"/>
          <w:szCs w:val="22"/>
        </w:rPr>
        <w:t>Phone:</w:t>
      </w:r>
      <w:r w:rsidRPr="009F6B61">
        <w:rPr>
          <w:rFonts w:ascii="Arial" w:eastAsia="SimSun" w:hAnsi="Arial" w:cs="Arial"/>
          <w:sz w:val="22"/>
          <w:szCs w:val="22"/>
        </w:rPr>
        <w:tab/>
      </w:r>
      <w:r w:rsidRPr="009F6B61">
        <w:rPr>
          <w:rFonts w:ascii="Arial" w:eastAsia="SimSun" w:hAnsi="Arial" w:cs="Arial"/>
          <w:sz w:val="22"/>
          <w:szCs w:val="22"/>
          <w:u w:val="single"/>
        </w:rPr>
        <w:tab/>
      </w:r>
      <w:bookmarkEnd w:id="0"/>
      <w:r w:rsidRPr="009F6B61">
        <w:rPr>
          <w:rFonts w:ascii="Arial" w:eastAsia="SimSun" w:hAnsi="Arial" w:cs="Arial"/>
          <w:sz w:val="22"/>
          <w:szCs w:val="22"/>
        </w:rPr>
        <w:t xml:space="preserve"> Email:</w:t>
      </w:r>
      <w:r w:rsidRPr="009F6B61">
        <w:rPr>
          <w:rFonts w:ascii="Arial" w:eastAsia="SimSun" w:hAnsi="Arial" w:cs="Arial"/>
          <w:sz w:val="22"/>
          <w:szCs w:val="22"/>
          <w:u w:val="single"/>
        </w:rPr>
        <w:tab/>
      </w:r>
    </w:p>
    <w:p w14:paraId="0D049F6D" w14:textId="60748266" w:rsidR="0007197A" w:rsidRPr="009F6B61" w:rsidRDefault="001D0875" w:rsidP="00C877D3">
      <w:pPr>
        <w:widowControl w:val="0"/>
        <w:tabs>
          <w:tab w:val="left" w:pos="2520"/>
          <w:tab w:val="left" w:pos="5490"/>
          <w:tab w:val="left" w:pos="9180"/>
        </w:tabs>
        <w:rPr>
          <w:rFonts w:ascii="Arial" w:eastAsia="SimSun" w:hAnsi="Arial" w:cs="Arial"/>
          <w:i/>
          <w:iCs/>
          <w:sz w:val="22"/>
          <w:szCs w:val="22"/>
          <w:u w:val="single"/>
        </w:rPr>
      </w:pPr>
      <w:r w:rsidRPr="009F6B61">
        <w:rPr>
          <w:rFonts w:ascii="Arial" w:eastAsia="SimSun" w:hAnsi="Arial" w:cs="Arial"/>
          <w:i/>
          <w:iCs/>
          <w:sz w:val="22"/>
          <w:szCs w:val="22"/>
          <w:lang w:eastAsia="zh-CN"/>
        </w:rPr>
        <w:t>电话：</w:t>
      </w:r>
      <w:r w:rsidRPr="009F6B61">
        <w:rPr>
          <w:rFonts w:ascii="Arial" w:eastAsia="SimSun" w:hAnsi="Arial" w:cs="Arial"/>
          <w:sz w:val="22"/>
          <w:szCs w:val="22"/>
          <w:lang w:eastAsia="zh-CN"/>
        </w:rPr>
        <w:tab/>
      </w:r>
      <w:r w:rsidRPr="009F6B61">
        <w:rPr>
          <w:rFonts w:ascii="Arial" w:eastAsia="SimSun" w:hAnsi="Arial" w:cs="Arial"/>
          <w:sz w:val="22"/>
          <w:szCs w:val="22"/>
          <w:lang w:eastAsia="zh-CN"/>
        </w:rPr>
        <w:tab/>
      </w:r>
      <w:r w:rsidRPr="009F6B61">
        <w:rPr>
          <w:rFonts w:ascii="Arial" w:eastAsia="SimSun" w:hAnsi="Arial" w:cs="Arial"/>
          <w:i/>
          <w:iCs/>
          <w:sz w:val="22"/>
          <w:szCs w:val="22"/>
          <w:lang w:eastAsia="zh-CN"/>
        </w:rPr>
        <w:t xml:space="preserve"> </w:t>
      </w:r>
      <w:r w:rsidRPr="009F6B61">
        <w:rPr>
          <w:rFonts w:ascii="Arial" w:eastAsia="SimSun" w:hAnsi="Arial" w:cs="Arial"/>
          <w:i/>
          <w:iCs/>
          <w:sz w:val="22"/>
          <w:szCs w:val="22"/>
          <w:lang w:eastAsia="zh-CN"/>
        </w:rPr>
        <w:t>电子邮件地址：</w:t>
      </w:r>
    </w:p>
    <w:p w14:paraId="583FB4FF" w14:textId="77777777" w:rsidR="001D0875" w:rsidRPr="009F6B61" w:rsidRDefault="0007197A" w:rsidP="00483284">
      <w:pPr>
        <w:widowControl w:val="0"/>
        <w:tabs>
          <w:tab w:val="left" w:pos="3600"/>
          <w:tab w:val="left" w:pos="4320"/>
          <w:tab w:val="left" w:pos="9180"/>
        </w:tabs>
        <w:spacing w:before="240"/>
        <w:rPr>
          <w:rFonts w:ascii="Arial" w:eastAsia="SimSun" w:hAnsi="Arial" w:cs="Arial"/>
          <w:sz w:val="22"/>
          <w:szCs w:val="22"/>
          <w:u w:val="single"/>
        </w:rPr>
      </w:pPr>
      <w:r w:rsidRPr="009F6B61">
        <w:rPr>
          <w:rFonts w:ascii="Arial" w:eastAsia="SimSun" w:hAnsi="Arial" w:cs="Arial"/>
          <w:sz w:val="22"/>
          <w:szCs w:val="22"/>
        </w:rPr>
        <w:t xml:space="preserve">Dated: </w:t>
      </w:r>
      <w:r w:rsidRPr="009F6B61">
        <w:rPr>
          <w:rFonts w:ascii="Arial" w:eastAsia="SimSun" w:hAnsi="Arial" w:cs="Arial"/>
          <w:sz w:val="22"/>
          <w:szCs w:val="22"/>
          <w:u w:val="single"/>
        </w:rPr>
        <w:tab/>
      </w:r>
      <w:r w:rsidRPr="009F6B61">
        <w:rPr>
          <w:rFonts w:ascii="Arial" w:eastAsia="SimSun" w:hAnsi="Arial" w:cs="Arial"/>
          <w:sz w:val="22"/>
          <w:szCs w:val="22"/>
        </w:rPr>
        <w:tab/>
        <w:t xml:space="preserve">Signed: </w:t>
      </w:r>
      <w:r w:rsidRPr="009F6B61">
        <w:rPr>
          <w:rFonts w:ascii="Arial" w:eastAsia="SimSun" w:hAnsi="Arial" w:cs="Arial"/>
          <w:sz w:val="22"/>
          <w:szCs w:val="22"/>
          <w:u w:val="single"/>
        </w:rPr>
        <w:tab/>
      </w:r>
    </w:p>
    <w:p w14:paraId="09658A84" w14:textId="60128169" w:rsidR="0007197A" w:rsidRPr="009F6B61" w:rsidRDefault="001D0875" w:rsidP="00C877D3">
      <w:pPr>
        <w:widowControl w:val="0"/>
        <w:tabs>
          <w:tab w:val="left" w:pos="3600"/>
          <w:tab w:val="left" w:pos="4320"/>
          <w:tab w:val="left" w:pos="9180"/>
        </w:tabs>
        <w:rPr>
          <w:rFonts w:ascii="Arial" w:eastAsia="SimSun" w:hAnsi="Arial" w:cs="Arial"/>
          <w:i/>
          <w:iCs/>
          <w:sz w:val="22"/>
          <w:szCs w:val="22"/>
          <w:u w:val="single"/>
        </w:rPr>
      </w:pPr>
      <w:r w:rsidRPr="009F6B61">
        <w:rPr>
          <w:rFonts w:ascii="Arial" w:eastAsia="SimSun" w:hAnsi="Arial" w:cs="Arial"/>
          <w:i/>
          <w:iCs/>
          <w:sz w:val="22"/>
          <w:szCs w:val="22"/>
          <w:lang w:eastAsia="zh-CN"/>
        </w:rPr>
        <w:t>日期：</w:t>
      </w:r>
      <w:r w:rsidRPr="009F6B61">
        <w:rPr>
          <w:rFonts w:ascii="Arial" w:eastAsia="SimSun" w:hAnsi="Arial" w:cs="Arial"/>
          <w:i/>
          <w:iCs/>
          <w:sz w:val="22"/>
          <w:szCs w:val="22"/>
          <w:lang w:eastAsia="zh-CN"/>
        </w:rPr>
        <w:t xml:space="preserve"> </w:t>
      </w:r>
      <w:r w:rsidRPr="009F6B61">
        <w:rPr>
          <w:rFonts w:ascii="Arial" w:eastAsia="SimSun" w:hAnsi="Arial" w:cs="Arial"/>
          <w:sz w:val="22"/>
          <w:szCs w:val="22"/>
          <w:lang w:eastAsia="zh-CN"/>
        </w:rPr>
        <w:tab/>
      </w:r>
      <w:r w:rsidRPr="009F6B61">
        <w:rPr>
          <w:rFonts w:ascii="Arial" w:eastAsia="SimSun" w:hAnsi="Arial" w:cs="Arial"/>
          <w:sz w:val="22"/>
          <w:szCs w:val="22"/>
          <w:lang w:eastAsia="zh-CN"/>
        </w:rPr>
        <w:tab/>
      </w:r>
      <w:r w:rsidRPr="009F6B61">
        <w:rPr>
          <w:rFonts w:ascii="Arial" w:eastAsia="SimSun" w:hAnsi="Arial" w:cs="Arial"/>
          <w:i/>
          <w:iCs/>
          <w:sz w:val="22"/>
          <w:szCs w:val="22"/>
          <w:lang w:eastAsia="zh-CN"/>
        </w:rPr>
        <w:t>签名：</w:t>
      </w:r>
    </w:p>
    <w:p w14:paraId="67F3615C" w14:textId="77777777" w:rsidR="001D0875" w:rsidRPr="009F6B61" w:rsidRDefault="0007197A" w:rsidP="00483284">
      <w:pPr>
        <w:widowControl w:val="0"/>
        <w:tabs>
          <w:tab w:val="left" w:pos="3600"/>
          <w:tab w:val="left" w:pos="4320"/>
          <w:tab w:val="left" w:pos="9180"/>
        </w:tabs>
        <w:spacing w:before="240"/>
        <w:rPr>
          <w:rFonts w:ascii="Arial" w:eastAsia="SimSun" w:hAnsi="Arial" w:cs="Arial"/>
          <w:sz w:val="22"/>
          <w:szCs w:val="22"/>
          <w:u w:val="single"/>
        </w:rPr>
      </w:pPr>
      <w:r w:rsidRPr="009F6B61">
        <w:rPr>
          <w:rFonts w:ascii="Arial" w:eastAsia="SimSun" w:hAnsi="Arial" w:cs="Arial"/>
          <w:sz w:val="22"/>
          <w:szCs w:val="22"/>
        </w:rPr>
        <w:tab/>
      </w:r>
      <w:r w:rsidRPr="009F6B61">
        <w:rPr>
          <w:rFonts w:ascii="Arial" w:eastAsia="SimSun" w:hAnsi="Arial" w:cs="Arial"/>
          <w:sz w:val="22"/>
          <w:szCs w:val="22"/>
        </w:rPr>
        <w:tab/>
        <w:t xml:space="preserve">Print Name: </w:t>
      </w:r>
      <w:r w:rsidRPr="009F6B61">
        <w:rPr>
          <w:rFonts w:ascii="Arial" w:eastAsia="SimSun" w:hAnsi="Arial" w:cs="Arial"/>
          <w:sz w:val="22"/>
          <w:szCs w:val="22"/>
          <w:u w:val="single"/>
        </w:rPr>
        <w:tab/>
      </w:r>
    </w:p>
    <w:p w14:paraId="177F9112" w14:textId="5F9ABCF7" w:rsidR="0007197A" w:rsidRPr="009F6B61" w:rsidRDefault="001D0875" w:rsidP="00C877D3">
      <w:pPr>
        <w:widowControl w:val="0"/>
        <w:tabs>
          <w:tab w:val="left" w:pos="3600"/>
          <w:tab w:val="left" w:pos="4320"/>
          <w:tab w:val="left" w:pos="9180"/>
        </w:tabs>
        <w:spacing w:after="120"/>
        <w:rPr>
          <w:rFonts w:ascii="Arial" w:eastAsia="SimSun" w:hAnsi="Arial" w:cs="Arial"/>
          <w:i/>
          <w:iCs/>
          <w:sz w:val="22"/>
          <w:szCs w:val="22"/>
          <w:u w:val="single"/>
        </w:rPr>
      </w:pPr>
      <w:r w:rsidRPr="009F6B61">
        <w:rPr>
          <w:rFonts w:ascii="Arial" w:eastAsia="SimSun" w:hAnsi="Arial" w:cs="Arial"/>
          <w:i/>
          <w:iCs/>
          <w:sz w:val="22"/>
          <w:szCs w:val="22"/>
        </w:rPr>
        <w:tab/>
      </w:r>
      <w:r w:rsidRPr="009F6B61">
        <w:rPr>
          <w:rFonts w:ascii="Arial" w:eastAsia="SimSun" w:hAnsi="Arial" w:cs="Arial"/>
          <w:i/>
          <w:iCs/>
          <w:sz w:val="22"/>
          <w:szCs w:val="22"/>
        </w:rPr>
        <w:tab/>
      </w:r>
      <w:r w:rsidRPr="009F6B61">
        <w:rPr>
          <w:rFonts w:ascii="Arial" w:eastAsia="SimSun" w:hAnsi="Arial" w:cs="Arial"/>
          <w:i/>
          <w:iCs/>
          <w:sz w:val="22"/>
          <w:szCs w:val="22"/>
          <w:lang w:eastAsia="zh-CN"/>
        </w:rPr>
        <w:t>请工整填写姓名：</w:t>
      </w:r>
    </w:p>
    <w:p w14:paraId="5C2DED08" w14:textId="77777777" w:rsidR="0007197A" w:rsidRDefault="0007197A" w:rsidP="00483284">
      <w:pPr>
        <w:pStyle w:val="WAnote"/>
        <w:tabs>
          <w:tab w:val="left" w:pos="9180"/>
        </w:tabs>
        <w:ind w:left="0" w:firstLine="0"/>
        <w:rPr>
          <w:u w:val="single"/>
        </w:rPr>
      </w:pPr>
    </w:p>
    <w:sectPr w:rsidR="0007197A" w:rsidSect="00C31C19">
      <w:footerReference w:type="default" r:id="rId8"/>
      <w:pgSz w:w="12240" w:h="15840" w:code="1"/>
      <w:pgMar w:top="1440" w:right="1440" w:bottom="1440"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6F87" w14:textId="77777777" w:rsidR="008745CC" w:rsidRDefault="008745CC">
      <w:r>
        <w:separator/>
      </w:r>
    </w:p>
  </w:endnote>
  <w:endnote w:type="continuationSeparator" w:id="0">
    <w:p w14:paraId="30D90F56" w14:textId="77777777" w:rsidR="008745CC" w:rsidRDefault="0087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0"/>
      <w:gridCol w:w="3151"/>
      <w:gridCol w:w="3079"/>
    </w:tblGrid>
    <w:tr w:rsidR="009E29DA" w:rsidRPr="009F6B61" w14:paraId="603E245A" w14:textId="77777777" w:rsidTr="009E29DA">
      <w:tc>
        <w:tcPr>
          <w:tcW w:w="3130" w:type="dxa"/>
          <w:shd w:val="clear" w:color="auto" w:fill="auto"/>
        </w:tcPr>
        <w:p w14:paraId="5846F836" w14:textId="77777777" w:rsidR="009E29DA" w:rsidRPr="009F6B61" w:rsidRDefault="009E29DA" w:rsidP="009E29DA">
          <w:pPr>
            <w:tabs>
              <w:tab w:val="center" w:pos="4680"/>
              <w:tab w:val="right" w:pos="9360"/>
            </w:tabs>
            <w:overflowPunct/>
            <w:autoSpaceDE/>
            <w:autoSpaceDN/>
            <w:adjustRightInd/>
            <w:spacing w:before="60"/>
            <w:textAlignment w:val="auto"/>
            <w:rPr>
              <w:rFonts w:ascii="Arial" w:eastAsia="MS Mincho" w:hAnsi="Arial" w:cs="Arial"/>
              <w:sz w:val="18"/>
              <w:szCs w:val="18"/>
            </w:rPr>
          </w:pPr>
          <w:r w:rsidRPr="009F6B61">
            <w:rPr>
              <w:rFonts w:ascii="Arial" w:eastAsia="MS Mincho" w:hAnsi="Arial" w:cs="Arial"/>
              <w:sz w:val="18"/>
              <w:szCs w:val="18"/>
            </w:rPr>
            <w:t>RCW 11.130.340, .510</w:t>
          </w:r>
        </w:p>
        <w:p w14:paraId="35AD2242" w14:textId="4E925EEF" w:rsidR="009E29DA" w:rsidRPr="009F6B61" w:rsidRDefault="009F6B61" w:rsidP="009E29DA">
          <w:pPr>
            <w:tabs>
              <w:tab w:val="center" w:pos="4680"/>
              <w:tab w:val="right" w:pos="9360"/>
            </w:tabs>
            <w:overflowPunct/>
            <w:autoSpaceDE/>
            <w:autoSpaceDN/>
            <w:adjustRightInd/>
            <w:textAlignment w:val="auto"/>
            <w:rPr>
              <w:rFonts w:ascii="Arial" w:eastAsia="MS Mincho" w:hAnsi="Arial" w:cs="Arial"/>
              <w:sz w:val="18"/>
              <w:szCs w:val="18"/>
            </w:rPr>
          </w:pPr>
          <w:r w:rsidRPr="009F6B61">
            <w:rPr>
              <w:rFonts w:ascii="Arial" w:eastAsia="MS Mincho" w:hAnsi="Arial" w:cs="Arial"/>
              <w:sz w:val="18"/>
              <w:szCs w:val="18"/>
            </w:rPr>
            <w:t xml:space="preserve">CH </w:t>
          </w:r>
          <w:r w:rsidR="009E29DA" w:rsidRPr="009F6B61">
            <w:rPr>
              <w:rFonts w:ascii="Arial" w:eastAsia="MS Mincho" w:hAnsi="Arial" w:cs="Arial"/>
              <w:i/>
              <w:iCs/>
              <w:sz w:val="18"/>
              <w:szCs w:val="18"/>
            </w:rPr>
            <w:t>(01/2024)</w:t>
          </w:r>
          <w:r w:rsidRPr="009F6B61">
            <w:rPr>
              <w:rFonts w:ascii="Arial" w:eastAsia="MS Mincho" w:hAnsi="Arial" w:cs="Arial"/>
              <w:sz w:val="18"/>
              <w:szCs w:val="18"/>
            </w:rPr>
            <w:t xml:space="preserve"> Chinese</w:t>
          </w:r>
        </w:p>
        <w:p w14:paraId="4E08145E" w14:textId="71DDAC40" w:rsidR="009E29DA" w:rsidRPr="009F6B61" w:rsidRDefault="009E29DA" w:rsidP="0021607C">
          <w:pPr>
            <w:tabs>
              <w:tab w:val="center" w:pos="4680"/>
              <w:tab w:val="right" w:pos="9360"/>
            </w:tabs>
            <w:overflowPunct/>
            <w:autoSpaceDE/>
            <w:autoSpaceDN/>
            <w:adjustRightInd/>
            <w:textAlignment w:val="auto"/>
            <w:rPr>
              <w:rFonts w:ascii="Arial" w:eastAsia="MS Mincho" w:hAnsi="Arial" w:cs="Arial"/>
              <w:b/>
              <w:sz w:val="18"/>
              <w:szCs w:val="18"/>
            </w:rPr>
          </w:pPr>
          <w:r w:rsidRPr="009F6B61">
            <w:rPr>
              <w:rFonts w:ascii="Arial" w:eastAsia="MS Mincho" w:hAnsi="Arial" w:cs="Arial"/>
              <w:b/>
              <w:bCs/>
              <w:sz w:val="18"/>
              <w:szCs w:val="18"/>
            </w:rPr>
            <w:t>GDN R 200</w:t>
          </w:r>
        </w:p>
      </w:tc>
      <w:tc>
        <w:tcPr>
          <w:tcW w:w="3151" w:type="dxa"/>
          <w:shd w:val="clear" w:color="auto" w:fill="auto"/>
        </w:tcPr>
        <w:p w14:paraId="2702448C" w14:textId="21EE9FCD" w:rsidR="009E29DA" w:rsidRPr="009F6B61" w:rsidRDefault="009E29DA" w:rsidP="009E29DA">
          <w:pPr>
            <w:tabs>
              <w:tab w:val="center" w:pos="4680"/>
              <w:tab w:val="right" w:pos="9360"/>
            </w:tabs>
            <w:overflowPunct/>
            <w:autoSpaceDE/>
            <w:autoSpaceDN/>
            <w:adjustRightInd/>
            <w:spacing w:before="60"/>
            <w:jc w:val="center"/>
            <w:textAlignment w:val="auto"/>
            <w:rPr>
              <w:rFonts w:ascii="Arial" w:eastAsia="MS Mincho" w:hAnsi="Arial" w:cs="Arial"/>
              <w:sz w:val="18"/>
              <w:szCs w:val="18"/>
            </w:rPr>
          </w:pPr>
          <w:r w:rsidRPr="009F6B61">
            <w:rPr>
              <w:rFonts w:ascii="Arial" w:eastAsia="MS Mincho" w:hAnsi="Arial" w:cs="Arial"/>
              <w:sz w:val="18"/>
              <w:szCs w:val="18"/>
            </w:rPr>
            <w:t>Notice of Right to Object to Plan</w:t>
          </w:r>
        </w:p>
        <w:p w14:paraId="1D0C8601" w14:textId="77777777" w:rsidR="009E29DA" w:rsidRPr="009F6B61" w:rsidRDefault="009E29DA" w:rsidP="009E29DA">
          <w:pPr>
            <w:tabs>
              <w:tab w:val="center" w:pos="4680"/>
              <w:tab w:val="right" w:pos="9360"/>
            </w:tabs>
            <w:overflowPunct/>
            <w:autoSpaceDE/>
            <w:autoSpaceDN/>
            <w:adjustRightInd/>
            <w:jc w:val="center"/>
            <w:textAlignment w:val="auto"/>
            <w:rPr>
              <w:rFonts w:ascii="Arial" w:eastAsia="MS Mincho" w:hAnsi="Arial" w:cs="Arial"/>
              <w:b/>
              <w:sz w:val="18"/>
              <w:szCs w:val="18"/>
            </w:rPr>
          </w:pPr>
          <w:r w:rsidRPr="009F6B61">
            <w:rPr>
              <w:rFonts w:ascii="Arial" w:eastAsia="MS Mincho" w:hAnsi="Arial" w:cs="Arial"/>
              <w:b/>
              <w:bCs/>
              <w:sz w:val="18"/>
              <w:szCs w:val="18"/>
            </w:rPr>
            <w:t xml:space="preserve">p. </w:t>
          </w:r>
          <w:r w:rsidRPr="009F6B61">
            <w:rPr>
              <w:rFonts w:ascii="Arial" w:eastAsia="MS Mincho" w:hAnsi="Arial" w:cs="Arial"/>
              <w:b/>
              <w:bCs/>
              <w:sz w:val="18"/>
              <w:szCs w:val="18"/>
            </w:rPr>
            <w:fldChar w:fldCharType="begin"/>
          </w:r>
          <w:r w:rsidRPr="009F6B61">
            <w:rPr>
              <w:rFonts w:ascii="Arial" w:eastAsia="MS Mincho" w:hAnsi="Arial" w:cs="Arial"/>
              <w:b/>
              <w:bCs/>
              <w:sz w:val="18"/>
              <w:szCs w:val="18"/>
            </w:rPr>
            <w:instrText xml:space="preserve"> PAGE </w:instrText>
          </w:r>
          <w:r w:rsidRPr="009F6B61">
            <w:rPr>
              <w:rFonts w:ascii="Arial" w:eastAsia="MS Mincho" w:hAnsi="Arial" w:cs="Arial"/>
              <w:b/>
              <w:bCs/>
              <w:sz w:val="18"/>
              <w:szCs w:val="18"/>
            </w:rPr>
            <w:fldChar w:fldCharType="separate"/>
          </w:r>
          <w:r w:rsidRPr="009F6B61">
            <w:rPr>
              <w:rFonts w:ascii="Arial" w:eastAsia="MS Mincho" w:hAnsi="Arial" w:cs="Arial"/>
              <w:b/>
              <w:bCs/>
              <w:noProof/>
              <w:sz w:val="18"/>
              <w:szCs w:val="18"/>
            </w:rPr>
            <w:t>1</w:t>
          </w:r>
          <w:r w:rsidRPr="009F6B61">
            <w:rPr>
              <w:rFonts w:ascii="Arial" w:eastAsia="MS Mincho" w:hAnsi="Arial" w:cs="Arial"/>
              <w:b/>
              <w:bCs/>
              <w:sz w:val="18"/>
              <w:szCs w:val="18"/>
            </w:rPr>
            <w:fldChar w:fldCharType="end"/>
          </w:r>
          <w:r w:rsidRPr="009F6B61">
            <w:rPr>
              <w:rFonts w:ascii="Arial" w:eastAsia="MS Mincho" w:hAnsi="Arial" w:cs="Arial"/>
              <w:b/>
              <w:bCs/>
              <w:sz w:val="18"/>
              <w:szCs w:val="18"/>
            </w:rPr>
            <w:t xml:space="preserve"> of </w:t>
          </w:r>
          <w:r w:rsidRPr="009F6B61">
            <w:rPr>
              <w:rFonts w:ascii="Arial" w:eastAsia="MS Mincho" w:hAnsi="Arial" w:cs="Arial"/>
              <w:b/>
              <w:bCs/>
              <w:sz w:val="18"/>
              <w:szCs w:val="18"/>
            </w:rPr>
            <w:fldChar w:fldCharType="begin"/>
          </w:r>
          <w:r w:rsidRPr="009F6B61">
            <w:rPr>
              <w:rFonts w:ascii="Arial" w:eastAsia="MS Mincho" w:hAnsi="Arial" w:cs="Arial"/>
              <w:b/>
              <w:bCs/>
              <w:sz w:val="18"/>
              <w:szCs w:val="18"/>
            </w:rPr>
            <w:instrText xml:space="preserve"> NUMPAGES </w:instrText>
          </w:r>
          <w:r w:rsidRPr="009F6B61">
            <w:rPr>
              <w:rFonts w:ascii="Arial" w:eastAsia="MS Mincho" w:hAnsi="Arial" w:cs="Arial"/>
              <w:b/>
              <w:bCs/>
              <w:sz w:val="18"/>
              <w:szCs w:val="18"/>
            </w:rPr>
            <w:fldChar w:fldCharType="separate"/>
          </w:r>
          <w:r w:rsidRPr="009F6B61">
            <w:rPr>
              <w:rFonts w:ascii="Arial" w:eastAsia="MS Mincho" w:hAnsi="Arial" w:cs="Arial"/>
              <w:b/>
              <w:bCs/>
              <w:noProof/>
              <w:sz w:val="18"/>
              <w:szCs w:val="18"/>
            </w:rPr>
            <w:t>1</w:t>
          </w:r>
          <w:r w:rsidRPr="009F6B61">
            <w:rPr>
              <w:rFonts w:ascii="Arial" w:eastAsia="MS Mincho" w:hAnsi="Arial" w:cs="Arial"/>
              <w:b/>
              <w:bCs/>
              <w:sz w:val="18"/>
              <w:szCs w:val="18"/>
            </w:rPr>
            <w:fldChar w:fldCharType="end"/>
          </w:r>
        </w:p>
      </w:tc>
      <w:tc>
        <w:tcPr>
          <w:tcW w:w="3079" w:type="dxa"/>
          <w:shd w:val="clear" w:color="auto" w:fill="auto"/>
        </w:tcPr>
        <w:p w14:paraId="047D915C" w14:textId="77777777" w:rsidR="009E29DA" w:rsidRPr="009F6B61" w:rsidRDefault="009E29DA" w:rsidP="009E29DA">
          <w:pPr>
            <w:tabs>
              <w:tab w:val="center" w:pos="4680"/>
              <w:tab w:val="right" w:pos="9360"/>
            </w:tabs>
            <w:overflowPunct/>
            <w:autoSpaceDE/>
            <w:autoSpaceDN/>
            <w:adjustRightInd/>
            <w:textAlignment w:val="auto"/>
            <w:rPr>
              <w:rFonts w:ascii="Arial" w:eastAsia="MS Mincho" w:hAnsi="Arial" w:cs="Arial"/>
              <w:sz w:val="18"/>
              <w:szCs w:val="18"/>
            </w:rPr>
          </w:pPr>
        </w:p>
      </w:tc>
    </w:tr>
  </w:tbl>
  <w:p w14:paraId="403B2C8F" w14:textId="77777777" w:rsidR="00037146" w:rsidRPr="009F6B61" w:rsidRDefault="00037146" w:rsidP="00861C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387B3" w14:textId="77777777" w:rsidR="008745CC" w:rsidRDefault="008745CC">
      <w:r>
        <w:separator/>
      </w:r>
    </w:p>
  </w:footnote>
  <w:footnote w:type="continuationSeparator" w:id="0">
    <w:p w14:paraId="4DB4DF16" w14:textId="77777777" w:rsidR="008745CC" w:rsidRDefault="0087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855068">
    <w:abstractNumId w:val="3"/>
  </w:num>
  <w:num w:numId="2" w16cid:durableId="1299526895">
    <w:abstractNumId w:val="4"/>
  </w:num>
  <w:num w:numId="3" w16cid:durableId="949972892">
    <w:abstractNumId w:val="5"/>
  </w:num>
  <w:num w:numId="4" w16cid:durableId="267086419">
    <w:abstractNumId w:val="1"/>
  </w:num>
  <w:num w:numId="5" w16cid:durableId="1924146558">
    <w:abstractNumId w:val="6"/>
  </w:num>
  <w:num w:numId="6" w16cid:durableId="418796444">
    <w:abstractNumId w:val="2"/>
  </w:num>
  <w:num w:numId="7" w16cid:durableId="1178426330">
    <w:abstractNumId w:val="7"/>
  </w:num>
  <w:num w:numId="8" w16cid:durableId="1634140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033DA"/>
    <w:rsid w:val="00014368"/>
    <w:rsid w:val="00016837"/>
    <w:rsid w:val="0002135B"/>
    <w:rsid w:val="00030166"/>
    <w:rsid w:val="00037146"/>
    <w:rsid w:val="00055AD9"/>
    <w:rsid w:val="0007197A"/>
    <w:rsid w:val="00090122"/>
    <w:rsid w:val="00094B67"/>
    <w:rsid w:val="000A34B6"/>
    <w:rsid w:val="000B34FE"/>
    <w:rsid w:val="000C6826"/>
    <w:rsid w:val="000E60E8"/>
    <w:rsid w:val="000E7FE1"/>
    <w:rsid w:val="001204E3"/>
    <w:rsid w:val="00122616"/>
    <w:rsid w:val="00124B24"/>
    <w:rsid w:val="00125501"/>
    <w:rsid w:val="00153516"/>
    <w:rsid w:val="001630FF"/>
    <w:rsid w:val="00175DDB"/>
    <w:rsid w:val="00181778"/>
    <w:rsid w:val="00185712"/>
    <w:rsid w:val="001A5235"/>
    <w:rsid w:val="001B5F66"/>
    <w:rsid w:val="001D0875"/>
    <w:rsid w:val="001E0818"/>
    <w:rsid w:val="001E2F57"/>
    <w:rsid w:val="001F7039"/>
    <w:rsid w:val="00200AD2"/>
    <w:rsid w:val="0021607C"/>
    <w:rsid w:val="002241F4"/>
    <w:rsid w:val="00227A47"/>
    <w:rsid w:val="00233F45"/>
    <w:rsid w:val="0025123E"/>
    <w:rsid w:val="002549C8"/>
    <w:rsid w:val="002726F1"/>
    <w:rsid w:val="002A1FBE"/>
    <w:rsid w:val="002B052D"/>
    <w:rsid w:val="002B4417"/>
    <w:rsid w:val="002B4C5F"/>
    <w:rsid w:val="002D7BA9"/>
    <w:rsid w:val="002E1F3E"/>
    <w:rsid w:val="002E5F16"/>
    <w:rsid w:val="00304727"/>
    <w:rsid w:val="0031339F"/>
    <w:rsid w:val="00314C62"/>
    <w:rsid w:val="00331FF1"/>
    <w:rsid w:val="0033294C"/>
    <w:rsid w:val="00336619"/>
    <w:rsid w:val="00336F15"/>
    <w:rsid w:val="00346916"/>
    <w:rsid w:val="00370DC2"/>
    <w:rsid w:val="00375B5B"/>
    <w:rsid w:val="00383E0D"/>
    <w:rsid w:val="003A3892"/>
    <w:rsid w:val="003B089B"/>
    <w:rsid w:val="003B7615"/>
    <w:rsid w:val="003C67D4"/>
    <w:rsid w:val="003F3008"/>
    <w:rsid w:val="004032B1"/>
    <w:rsid w:val="00403C5D"/>
    <w:rsid w:val="0041113B"/>
    <w:rsid w:val="00426DC5"/>
    <w:rsid w:val="00433C51"/>
    <w:rsid w:val="0043418A"/>
    <w:rsid w:val="00446606"/>
    <w:rsid w:val="004505D8"/>
    <w:rsid w:val="00452702"/>
    <w:rsid w:val="00460A8E"/>
    <w:rsid w:val="00474B6A"/>
    <w:rsid w:val="00482DBF"/>
    <w:rsid w:val="00483284"/>
    <w:rsid w:val="0048641D"/>
    <w:rsid w:val="004B0956"/>
    <w:rsid w:val="004C0F1D"/>
    <w:rsid w:val="004D70BC"/>
    <w:rsid w:val="004D7A3B"/>
    <w:rsid w:val="00502100"/>
    <w:rsid w:val="00507B48"/>
    <w:rsid w:val="005318F1"/>
    <w:rsid w:val="00544745"/>
    <w:rsid w:val="00555C1D"/>
    <w:rsid w:val="00561446"/>
    <w:rsid w:val="00565DDB"/>
    <w:rsid w:val="0056683D"/>
    <w:rsid w:val="00580C7B"/>
    <w:rsid w:val="005A49A6"/>
    <w:rsid w:val="005A74DD"/>
    <w:rsid w:val="005C2B5B"/>
    <w:rsid w:val="005C793B"/>
    <w:rsid w:val="005E0FF1"/>
    <w:rsid w:val="005E6494"/>
    <w:rsid w:val="005F312A"/>
    <w:rsid w:val="00611678"/>
    <w:rsid w:val="00612A48"/>
    <w:rsid w:val="00626D14"/>
    <w:rsid w:val="00627173"/>
    <w:rsid w:val="00627193"/>
    <w:rsid w:val="00633F12"/>
    <w:rsid w:val="006428DE"/>
    <w:rsid w:val="00646B86"/>
    <w:rsid w:val="006538E6"/>
    <w:rsid w:val="006544EC"/>
    <w:rsid w:val="00656833"/>
    <w:rsid w:val="00661F1D"/>
    <w:rsid w:val="006654DB"/>
    <w:rsid w:val="0067738E"/>
    <w:rsid w:val="006B0D31"/>
    <w:rsid w:val="006C30F7"/>
    <w:rsid w:val="006C64A7"/>
    <w:rsid w:val="006E0CFA"/>
    <w:rsid w:val="006E1FF0"/>
    <w:rsid w:val="006F4EAA"/>
    <w:rsid w:val="006F6D60"/>
    <w:rsid w:val="00702CF2"/>
    <w:rsid w:val="007056AA"/>
    <w:rsid w:val="00722D2C"/>
    <w:rsid w:val="00727B62"/>
    <w:rsid w:val="007669D0"/>
    <w:rsid w:val="007B2A44"/>
    <w:rsid w:val="007B613C"/>
    <w:rsid w:val="007B7806"/>
    <w:rsid w:val="007C1A32"/>
    <w:rsid w:val="007C39F3"/>
    <w:rsid w:val="007C3CC4"/>
    <w:rsid w:val="007C44B6"/>
    <w:rsid w:val="007C7286"/>
    <w:rsid w:val="007C7A01"/>
    <w:rsid w:val="007F523E"/>
    <w:rsid w:val="00810195"/>
    <w:rsid w:val="0083415D"/>
    <w:rsid w:val="00861C99"/>
    <w:rsid w:val="0086374A"/>
    <w:rsid w:val="008745CC"/>
    <w:rsid w:val="00885CDB"/>
    <w:rsid w:val="008874F2"/>
    <w:rsid w:val="008A7B86"/>
    <w:rsid w:val="008F3A6F"/>
    <w:rsid w:val="00900B3C"/>
    <w:rsid w:val="00901030"/>
    <w:rsid w:val="0090156A"/>
    <w:rsid w:val="0090333A"/>
    <w:rsid w:val="00903517"/>
    <w:rsid w:val="009077AF"/>
    <w:rsid w:val="00937463"/>
    <w:rsid w:val="00937F9E"/>
    <w:rsid w:val="009401AB"/>
    <w:rsid w:val="00941BD9"/>
    <w:rsid w:val="009619B9"/>
    <w:rsid w:val="009656EE"/>
    <w:rsid w:val="00985733"/>
    <w:rsid w:val="0099082E"/>
    <w:rsid w:val="009946AB"/>
    <w:rsid w:val="009953B6"/>
    <w:rsid w:val="009A0CAA"/>
    <w:rsid w:val="009C7413"/>
    <w:rsid w:val="009C7CD6"/>
    <w:rsid w:val="009D6CE7"/>
    <w:rsid w:val="009E29DA"/>
    <w:rsid w:val="009F6B61"/>
    <w:rsid w:val="00A01392"/>
    <w:rsid w:val="00A13360"/>
    <w:rsid w:val="00A13D25"/>
    <w:rsid w:val="00A4508E"/>
    <w:rsid w:val="00A50501"/>
    <w:rsid w:val="00A515EF"/>
    <w:rsid w:val="00A566DD"/>
    <w:rsid w:val="00A678BD"/>
    <w:rsid w:val="00A81324"/>
    <w:rsid w:val="00A8176F"/>
    <w:rsid w:val="00A8264F"/>
    <w:rsid w:val="00A85171"/>
    <w:rsid w:val="00A9532C"/>
    <w:rsid w:val="00AB3344"/>
    <w:rsid w:val="00AD02A9"/>
    <w:rsid w:val="00AD5D9F"/>
    <w:rsid w:val="00B0220A"/>
    <w:rsid w:val="00B028D4"/>
    <w:rsid w:val="00B33B18"/>
    <w:rsid w:val="00B41337"/>
    <w:rsid w:val="00B66AD6"/>
    <w:rsid w:val="00B75C1C"/>
    <w:rsid w:val="00B9788D"/>
    <w:rsid w:val="00B979B7"/>
    <w:rsid w:val="00BA35AC"/>
    <w:rsid w:val="00BB2962"/>
    <w:rsid w:val="00BB6C29"/>
    <w:rsid w:val="00BD56F2"/>
    <w:rsid w:val="00C24B34"/>
    <w:rsid w:val="00C31C19"/>
    <w:rsid w:val="00C325DA"/>
    <w:rsid w:val="00C350D3"/>
    <w:rsid w:val="00C41252"/>
    <w:rsid w:val="00C629EF"/>
    <w:rsid w:val="00C77818"/>
    <w:rsid w:val="00C80875"/>
    <w:rsid w:val="00C811D0"/>
    <w:rsid w:val="00C877D3"/>
    <w:rsid w:val="00C93380"/>
    <w:rsid w:val="00CB7004"/>
    <w:rsid w:val="00CC057A"/>
    <w:rsid w:val="00CD2BF3"/>
    <w:rsid w:val="00CE1640"/>
    <w:rsid w:val="00CF14E8"/>
    <w:rsid w:val="00CF22B1"/>
    <w:rsid w:val="00CF3B16"/>
    <w:rsid w:val="00D01587"/>
    <w:rsid w:val="00D238C5"/>
    <w:rsid w:val="00D353F8"/>
    <w:rsid w:val="00D6135D"/>
    <w:rsid w:val="00D63652"/>
    <w:rsid w:val="00D63C89"/>
    <w:rsid w:val="00D7731A"/>
    <w:rsid w:val="00D86CEB"/>
    <w:rsid w:val="00D87327"/>
    <w:rsid w:val="00D90997"/>
    <w:rsid w:val="00DA3066"/>
    <w:rsid w:val="00DB2812"/>
    <w:rsid w:val="00DB69E6"/>
    <w:rsid w:val="00DE01F5"/>
    <w:rsid w:val="00DE0234"/>
    <w:rsid w:val="00DF2B39"/>
    <w:rsid w:val="00E25D82"/>
    <w:rsid w:val="00E27E1C"/>
    <w:rsid w:val="00E3730E"/>
    <w:rsid w:val="00E4380C"/>
    <w:rsid w:val="00E5570B"/>
    <w:rsid w:val="00E76131"/>
    <w:rsid w:val="00E90B63"/>
    <w:rsid w:val="00EA11B8"/>
    <w:rsid w:val="00EA204A"/>
    <w:rsid w:val="00EA2F83"/>
    <w:rsid w:val="00EB3B7E"/>
    <w:rsid w:val="00EC22B2"/>
    <w:rsid w:val="00EC5ECC"/>
    <w:rsid w:val="00ED0340"/>
    <w:rsid w:val="00EF3064"/>
    <w:rsid w:val="00F05276"/>
    <w:rsid w:val="00F202CF"/>
    <w:rsid w:val="00F25818"/>
    <w:rsid w:val="00F51785"/>
    <w:rsid w:val="00F86FE9"/>
    <w:rsid w:val="00F91A3C"/>
    <w:rsid w:val="00F930C4"/>
    <w:rsid w:val="00F94EA3"/>
    <w:rsid w:val="00FA1FAA"/>
    <w:rsid w:val="00FB4A21"/>
    <w:rsid w:val="00FC1E2C"/>
    <w:rsid w:val="00FC23F8"/>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333C3"/>
  <w15:chartTrackingRefBased/>
  <w15:docId w15:val="{28111C6C-1F41-4AC3-A324-F487AD6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 w:type="paragraph" w:customStyle="1" w:styleId="WABody6above">
    <w:name w:val="WA Body 6 above"/>
    <w:basedOn w:val="Normal"/>
    <w:qFormat/>
    <w:rsid w:val="00C93380"/>
    <w:pPr>
      <w:overflowPunct/>
      <w:autoSpaceDE/>
      <w:autoSpaceDN/>
      <w:adjustRightInd/>
      <w:spacing w:before="120"/>
      <w:ind w:left="907" w:hanging="360"/>
      <w:textAlignment w:val="auto"/>
    </w:pPr>
    <w:rPr>
      <w:rFonts w:ascii="Arial" w:eastAsia="MS Mincho" w:hAnsi="Arial" w:cs="Arial"/>
      <w:sz w:val="22"/>
      <w:szCs w:val="22"/>
      <w:lang w:eastAsia="ja-JP"/>
    </w:rPr>
  </w:style>
  <w:style w:type="paragraph" w:customStyle="1" w:styleId="WAnote">
    <w:name w:val="WA note"/>
    <w:basedOn w:val="Normal"/>
    <w:uiPriority w:val="99"/>
    <w:qFormat/>
    <w:rsid w:val="00C93380"/>
    <w:pPr>
      <w:tabs>
        <w:tab w:val="left" w:pos="540"/>
        <w:tab w:val="left" w:pos="1260"/>
      </w:tabs>
      <w:overflowPunct/>
      <w:autoSpaceDE/>
      <w:autoSpaceDN/>
      <w:adjustRightInd/>
      <w:spacing w:before="120"/>
      <w:ind w:left="540" w:firstLine="7"/>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E01E-2255-4636-A429-85621515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2025-04-14T18:46:00Z</dcterms:created>
  <dcterms:modified xsi:type="dcterms:W3CDTF">2025-04-14T18:46:00Z</dcterms:modified>
</cp:coreProperties>
</file>